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84" w:rsidRDefault="002A0684"/>
    <w:p w:rsidR="002A0684" w:rsidRDefault="002A0684"/>
    <w:p w:rsidR="002A0684" w:rsidRDefault="002A0684">
      <w:r>
        <w:t>1 выпуск облигаций:</w:t>
      </w:r>
    </w:p>
    <w:tbl>
      <w:tblPr>
        <w:tblW w:w="5000" w:type="pct"/>
        <w:tblCellSpacing w:w="0" w:type="dxa"/>
        <w:tblCellMar>
          <w:top w:w="45" w:type="dxa"/>
          <w:left w:w="0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67"/>
        <w:gridCol w:w="7078"/>
      </w:tblGrid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Наименование: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"АВТОБАН-</w:t>
            </w:r>
            <w:proofErr w:type="spellStart"/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Финанс</w:t>
            </w:r>
            <w:proofErr w:type="spellEnd"/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", АО, облигации процентные документарные на предъявителя, выпуск 1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Состояние выпуска: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в обращении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 xml:space="preserve">Данные </w:t>
            </w:r>
            <w:proofErr w:type="spellStart"/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госрегистрации</w:t>
            </w:r>
            <w:proofErr w:type="spellEnd"/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№4-01-82416-H от 03.12.2015, ЦБ РФ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ISIN код: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RU000A0JWM49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Номинал: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1000 RUB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Объем эмиссии, шт.: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3 000 000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Объем эмиссии: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3 000 000 000 RUB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 xml:space="preserve">Объем в обращении, </w:t>
            </w:r>
            <w:proofErr w:type="spellStart"/>
            <w:proofErr w:type="gramStart"/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шт</w:t>
            </w:r>
            <w:proofErr w:type="spellEnd"/>
            <w:proofErr w:type="gramEnd"/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3 000 000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Объем в обращении: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3 000 000 000 RUB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Период обращения, дней: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1820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2E9ED"/>
              <w:bottom w:val="single" w:sz="6" w:space="0" w:color="E2E9ED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  <w:t>РАЗМЕЩЕНИЕ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Дата начала размещения: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30.06.2016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Дата окончания размещения: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30.06.2016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Дата рег. отчета об итогах: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06.07.2016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2E9ED"/>
              <w:bottom w:val="single" w:sz="6" w:space="0" w:color="E2E9ED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  <w:t>ПОГАШЕНИЕ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Дата погашения: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24.06.2021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2E9ED"/>
              <w:bottom w:val="single" w:sz="6" w:space="0" w:color="E2E9ED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  <w:t>ОФЕРТЫ или ДОСРОЧН</w:t>
            </w:r>
            <w:proofErr w:type="gramStart"/>
            <w:r w:rsidRPr="002A0684"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  <w:t>.П</w:t>
            </w:r>
            <w:proofErr w:type="gramEnd"/>
            <w:r w:rsidRPr="002A0684"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  <w:t>ОГАШЕНИЕ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Дата ближайшей оферты: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02.07.2019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Периодичность выплат в год: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Текущий купон (всего):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6 (10)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Дата выплаты купона: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27.06.2019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 xml:space="preserve">Размер купона, % </w:t>
            </w:r>
            <w:proofErr w:type="gramStart"/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годовых</w:t>
            </w:r>
            <w:proofErr w:type="gramEnd"/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14</w:t>
            </w:r>
          </w:p>
        </w:tc>
      </w:tr>
    </w:tbl>
    <w:p w:rsidR="00475C51" w:rsidRDefault="007A56F6"/>
    <w:p w:rsidR="002A0684" w:rsidRDefault="002A0684"/>
    <w:p w:rsidR="002A0684" w:rsidRDefault="002A0684" w:rsidP="002A0684"/>
    <w:p w:rsidR="002A0684" w:rsidRDefault="002A0684" w:rsidP="002A0684">
      <w:r>
        <w:t>2</w:t>
      </w:r>
      <w:r>
        <w:t xml:space="preserve"> выпуск облигаций</w:t>
      </w:r>
      <w:r>
        <w:t>:</w:t>
      </w:r>
    </w:p>
    <w:tbl>
      <w:tblPr>
        <w:tblW w:w="5000" w:type="pct"/>
        <w:tblCellSpacing w:w="0" w:type="dxa"/>
        <w:tblCellMar>
          <w:top w:w="45" w:type="dxa"/>
          <w:left w:w="0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15"/>
        <w:gridCol w:w="7230"/>
      </w:tblGrid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Наименование: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"АВТОБАН-</w:t>
            </w:r>
            <w:proofErr w:type="spellStart"/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Финанс</w:t>
            </w:r>
            <w:proofErr w:type="spellEnd"/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", АО, облигации биржевые процентные документарные на предъявителя серии БО-П01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Состояние выпуска: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в обращении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 xml:space="preserve">Данные </w:t>
            </w:r>
            <w:proofErr w:type="spellStart"/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госрегистрации</w:t>
            </w:r>
            <w:proofErr w:type="spellEnd"/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 xml:space="preserve">№4B02-01-82416-H-001P от 27.03.2017, </w:t>
            </w:r>
            <w:proofErr w:type="spellStart"/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МосБиржа</w:t>
            </w:r>
            <w:proofErr w:type="spellEnd"/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ISIN код: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RU000A0JXQ51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Номинал: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1000 RUB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Объем эмиссии, шт.: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3 000 000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Объем эмиссии: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3 000 000 000 RUB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 xml:space="preserve">Объем в обращении, </w:t>
            </w:r>
            <w:proofErr w:type="spellStart"/>
            <w:proofErr w:type="gramStart"/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шт</w:t>
            </w:r>
            <w:proofErr w:type="spellEnd"/>
            <w:proofErr w:type="gramEnd"/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3 000 000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Объем в обращении: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3 000 000 000 RUB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Период обращения, дней: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2548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2E9ED"/>
              <w:bottom w:val="single" w:sz="6" w:space="0" w:color="E2E9ED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  <w:t>РАЗМЕЩЕНИЕ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Дата начала размещения: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28.04.2017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lastRenderedPageBreak/>
              <w:t>Дата окончания размещения: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28.04.2017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Дата рег. отчета об итогах: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28.04.2017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2E9ED"/>
              <w:bottom w:val="single" w:sz="6" w:space="0" w:color="E2E9ED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  <w:t>ПОГАШЕНИЕ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Дата погашения: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19.04.2024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Дней до погашения: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1877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2E9ED"/>
              <w:bottom w:val="single" w:sz="6" w:space="0" w:color="E2E9ED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  <w:t>ОФЕРТЫ или ДОСРОЧН</w:t>
            </w:r>
            <w:proofErr w:type="gramStart"/>
            <w:r w:rsidRPr="002A0684"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  <w:t>.П</w:t>
            </w:r>
            <w:proofErr w:type="gramEnd"/>
            <w:r w:rsidRPr="002A0684"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  <w:t>ОГАШЕНИЕ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Дата ближайшей оферты:</w:t>
            </w: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06.05.2019</w:t>
            </w:r>
          </w:p>
        </w:tc>
      </w:tr>
      <w:tr w:rsidR="002A0684" w:rsidRPr="002A0684" w:rsidT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vanish/>
                <w:color w:val="333333"/>
                <w:sz w:val="17"/>
                <w:szCs w:val="17"/>
                <w:lang w:eastAsia="ru-RU"/>
              </w:rPr>
            </w:pP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2E9ED"/>
              <w:bottom w:val="single" w:sz="6" w:space="0" w:color="E2E9ED"/>
            </w:tcBorders>
            <w:tcMar>
              <w:top w:w="60" w:type="dxa"/>
              <w:left w:w="0" w:type="dxa"/>
              <w:bottom w:w="60" w:type="dxa"/>
              <w:right w:w="45" w:type="dxa"/>
            </w:tcMar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  <w:t>КУПОН - Плавающий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Периодичность выплат в год: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Текущий купон (всего):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4 (14)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Дата выплаты купона: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26.04.2019</w:t>
            </w:r>
          </w:p>
        </w:tc>
      </w:tr>
      <w:tr w:rsidR="002A0684" w:rsidRPr="002A0684">
        <w:trPr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 xml:space="preserve">Размер купона, % </w:t>
            </w:r>
            <w:proofErr w:type="gramStart"/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годовых</w:t>
            </w:r>
            <w:proofErr w:type="gramEnd"/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A0684" w:rsidRPr="002A0684" w:rsidRDefault="002A0684" w:rsidP="002A0684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2A0684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10,5</w:t>
            </w:r>
          </w:p>
        </w:tc>
      </w:tr>
    </w:tbl>
    <w:p w:rsidR="002A0684" w:rsidRDefault="002A0684" w:rsidP="002A0684"/>
    <w:p w:rsidR="002A0684" w:rsidRDefault="007A56F6">
      <w:r>
        <w:t>Планируемый выпуск облигаций: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4"/>
        <w:gridCol w:w="7241"/>
      </w:tblGrid>
      <w:tr w:rsidR="007A56F6" w:rsidRPr="007A56F6">
        <w:trPr>
          <w:tblCellSpacing w:w="0" w:type="dxa"/>
        </w:trPr>
        <w:tc>
          <w:tcPr>
            <w:tcW w:w="0" w:type="auto"/>
            <w:tcBorders>
              <w:bottom w:val="nil"/>
            </w:tcBorders>
            <w:hideMark/>
          </w:tcPr>
          <w:p w:rsidR="007A56F6" w:rsidRPr="007A56F6" w:rsidRDefault="007A56F6" w:rsidP="007A56F6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7A56F6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Наименование: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A56F6" w:rsidRPr="007A56F6" w:rsidRDefault="007A56F6" w:rsidP="007A56F6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7A56F6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"АВТОБАН-</w:t>
            </w:r>
            <w:proofErr w:type="spellStart"/>
            <w:r w:rsidRPr="007A56F6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Финанс</w:t>
            </w:r>
            <w:proofErr w:type="spellEnd"/>
            <w:r w:rsidRPr="007A56F6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", АО, облигации биржевые процентные документарные на предъявителя серии БО-П03</w:t>
            </w:r>
          </w:p>
        </w:tc>
      </w:tr>
      <w:tr w:rsidR="007A56F6" w:rsidRPr="007A56F6">
        <w:trPr>
          <w:tblCellSpacing w:w="0" w:type="dxa"/>
        </w:trPr>
        <w:tc>
          <w:tcPr>
            <w:tcW w:w="0" w:type="auto"/>
            <w:tcBorders>
              <w:bottom w:val="nil"/>
            </w:tcBorders>
            <w:hideMark/>
          </w:tcPr>
          <w:p w:rsidR="007A56F6" w:rsidRPr="007A56F6" w:rsidRDefault="007A56F6" w:rsidP="007A56F6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7A56F6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Состояние выпуска: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A56F6" w:rsidRPr="007A56F6" w:rsidRDefault="007A56F6" w:rsidP="007A56F6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7A56F6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готовится</w:t>
            </w:r>
          </w:p>
        </w:tc>
      </w:tr>
      <w:tr w:rsidR="007A56F6" w:rsidRPr="007A56F6">
        <w:trPr>
          <w:tblCellSpacing w:w="0" w:type="dxa"/>
        </w:trPr>
        <w:tc>
          <w:tcPr>
            <w:tcW w:w="0" w:type="auto"/>
            <w:tcBorders>
              <w:bottom w:val="nil"/>
            </w:tcBorders>
            <w:hideMark/>
          </w:tcPr>
          <w:p w:rsidR="007A56F6" w:rsidRPr="007A56F6" w:rsidRDefault="007A56F6" w:rsidP="007A56F6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7A56F6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Номинал: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A56F6" w:rsidRPr="007A56F6" w:rsidRDefault="007A56F6" w:rsidP="007A56F6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7A56F6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1000 RUB</w:t>
            </w:r>
          </w:p>
        </w:tc>
      </w:tr>
      <w:tr w:rsidR="007A56F6" w:rsidRPr="007A56F6">
        <w:trPr>
          <w:tblCellSpacing w:w="0" w:type="dxa"/>
        </w:trPr>
        <w:tc>
          <w:tcPr>
            <w:tcW w:w="0" w:type="auto"/>
            <w:tcBorders>
              <w:bottom w:val="nil"/>
            </w:tcBorders>
            <w:hideMark/>
          </w:tcPr>
          <w:p w:rsidR="007A56F6" w:rsidRPr="007A56F6" w:rsidRDefault="007A56F6" w:rsidP="007A56F6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7A56F6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Объем эмиссии, шт.: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A56F6" w:rsidRPr="007A56F6" w:rsidRDefault="007A56F6" w:rsidP="007A56F6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7A56F6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5 000 000</w:t>
            </w:r>
          </w:p>
        </w:tc>
      </w:tr>
      <w:tr w:rsidR="007A56F6" w:rsidRPr="007A56F6">
        <w:trPr>
          <w:tblCellSpacing w:w="0" w:type="dxa"/>
        </w:trPr>
        <w:tc>
          <w:tcPr>
            <w:tcW w:w="0" w:type="auto"/>
            <w:tcBorders>
              <w:bottom w:val="nil"/>
            </w:tcBorders>
            <w:hideMark/>
          </w:tcPr>
          <w:p w:rsidR="007A56F6" w:rsidRPr="007A56F6" w:rsidRDefault="007A56F6" w:rsidP="007A56F6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7A56F6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Объем эмиссии: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A56F6" w:rsidRPr="007A56F6" w:rsidRDefault="007A56F6" w:rsidP="007A56F6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7A56F6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5 000 000 000 RUB</w:t>
            </w:r>
          </w:p>
        </w:tc>
      </w:tr>
      <w:tr w:rsidR="007A56F6" w:rsidRPr="007A56F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2E9ED"/>
              <w:bottom w:val="single" w:sz="6" w:space="0" w:color="E2E9ED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7A56F6" w:rsidRPr="007A56F6" w:rsidRDefault="007A56F6" w:rsidP="007A56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7A56F6">
              <w:rPr>
                <w:rFonts w:ascii="Arial CYR" w:eastAsia="Times New Roman" w:hAnsi="Arial CYR" w:cs="Arial CYR"/>
                <w:b/>
                <w:bCs/>
                <w:color w:val="333333"/>
                <w:sz w:val="17"/>
                <w:szCs w:val="17"/>
                <w:lang w:eastAsia="ru-RU"/>
              </w:rPr>
              <w:t>КУПОН - Переменный</w:t>
            </w:r>
          </w:p>
        </w:tc>
      </w:tr>
      <w:tr w:rsidR="007A56F6" w:rsidRPr="007A56F6">
        <w:trPr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A56F6" w:rsidRPr="007A56F6" w:rsidRDefault="007A56F6" w:rsidP="007A56F6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7A56F6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Периодичность выплат в год: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A56F6" w:rsidRPr="007A56F6" w:rsidRDefault="007A56F6" w:rsidP="007A56F6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7A56F6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7A56F6" w:rsidRPr="007A56F6">
        <w:trPr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A56F6" w:rsidRPr="007A56F6" w:rsidRDefault="007A56F6" w:rsidP="007A56F6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7A56F6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Текущий купон (всего):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A56F6" w:rsidRPr="007A56F6" w:rsidRDefault="007A56F6" w:rsidP="007A56F6">
            <w:pPr>
              <w:spacing w:after="0" w:line="240" w:lineRule="auto"/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</w:pPr>
            <w:r w:rsidRPr="007A56F6">
              <w:rPr>
                <w:rFonts w:ascii="Arial CYR" w:eastAsia="Times New Roman" w:hAnsi="Arial CYR" w:cs="Arial CYR"/>
                <w:color w:val="333333"/>
                <w:sz w:val="17"/>
                <w:szCs w:val="17"/>
                <w:lang w:eastAsia="ru-RU"/>
              </w:rPr>
              <w:t>0 (8)</w:t>
            </w:r>
          </w:p>
        </w:tc>
      </w:tr>
    </w:tbl>
    <w:p w:rsidR="007A56F6" w:rsidRDefault="007A56F6">
      <w:bookmarkStart w:id="0" w:name="_GoBack"/>
      <w:bookmarkEnd w:id="0"/>
    </w:p>
    <w:sectPr w:rsidR="007A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84"/>
    <w:rsid w:val="002A0684"/>
    <w:rsid w:val="002B1AD0"/>
    <w:rsid w:val="007A56F6"/>
    <w:rsid w:val="0088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684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68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Воложев Андрей Анатольевич</dc:creator>
  <cp:lastModifiedBy>Воложев Андрей Анатольевич</cp:lastModifiedBy>
  <cp:revision>1</cp:revision>
  <dcterms:created xsi:type="dcterms:W3CDTF">2019-02-28T08:45:00Z</dcterms:created>
  <dcterms:modified xsi:type="dcterms:W3CDTF">2019-02-28T09:09:00Z</dcterms:modified>
</cp:coreProperties>
</file>